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3467" w14:textId="77777777" w:rsidR="00CF0544" w:rsidRDefault="00295400">
      <w:pPr>
        <w:rPr>
          <w:rFonts w:asciiTheme="minorHAnsi" w:eastAsia="Arial" w:hAnsiTheme="minorHAnsi" w:cstheme="minorHAnsi"/>
          <w:b/>
          <w:sz w:val="32"/>
          <w:szCs w:val="32"/>
        </w:rPr>
      </w:pPr>
      <w:r w:rsidRPr="00CF0544">
        <w:rPr>
          <w:rFonts w:asciiTheme="minorHAnsi" w:eastAsia="Arial" w:hAnsiTheme="minorHAnsi" w:cstheme="minorHAnsi"/>
          <w:b/>
          <w:sz w:val="32"/>
          <w:szCs w:val="32"/>
        </w:rPr>
        <w:t>Internal</w:t>
      </w:r>
      <w:r w:rsidR="00CF0544">
        <w:rPr>
          <w:rFonts w:asciiTheme="minorHAnsi" w:eastAsia="Arial" w:hAnsiTheme="minorHAnsi" w:cstheme="minorHAnsi"/>
          <w:b/>
          <w:sz w:val="32"/>
          <w:szCs w:val="32"/>
        </w:rPr>
        <w:t xml:space="preserve"> test/</w:t>
      </w:r>
      <w:r w:rsidRPr="00CF0544">
        <w:rPr>
          <w:rFonts w:asciiTheme="minorHAnsi" w:eastAsia="Arial" w:hAnsiTheme="minorHAnsi" w:cstheme="minorHAnsi"/>
          <w:b/>
          <w:sz w:val="32"/>
          <w:szCs w:val="32"/>
        </w:rPr>
        <w:t>mock</w:t>
      </w:r>
      <w:r w:rsidR="00CF0544">
        <w:rPr>
          <w:rFonts w:asciiTheme="minorHAnsi" w:eastAsia="Arial" w:hAnsiTheme="minorHAnsi" w:cstheme="minorHAnsi"/>
          <w:b/>
          <w:sz w:val="32"/>
          <w:szCs w:val="32"/>
        </w:rPr>
        <w:t xml:space="preserve"> exam</w:t>
      </w:r>
      <w:r w:rsidRPr="00CF0544">
        <w:rPr>
          <w:rFonts w:asciiTheme="minorHAnsi" w:eastAsia="Arial" w:hAnsiTheme="minorHAnsi" w:cstheme="minorHAnsi"/>
          <w:b/>
          <w:sz w:val="32"/>
          <w:szCs w:val="32"/>
        </w:rPr>
        <w:t xml:space="preserve"> cover sheet</w:t>
      </w:r>
    </w:p>
    <w:p w14:paraId="2545D994" w14:textId="45A3B6BD" w:rsidR="00B864C2" w:rsidRPr="00475A80" w:rsidRDefault="00CF0544">
      <w:pPr>
        <w:rPr>
          <w:rFonts w:asciiTheme="minorHAnsi" w:eastAsia="Arial" w:hAnsiTheme="minorHAnsi" w:cstheme="minorHAnsi"/>
          <w:b/>
          <w:strike/>
          <w:color w:val="EE0000"/>
          <w:sz w:val="32"/>
          <w:szCs w:val="32"/>
        </w:rPr>
      </w:pPr>
      <w:r>
        <w:rPr>
          <w:rFonts w:asciiTheme="minorHAnsi" w:eastAsia="Arial" w:hAnsiTheme="minorHAnsi" w:cstheme="minorHAnsi"/>
          <w:b/>
          <w:sz w:val="32"/>
          <w:szCs w:val="32"/>
        </w:rPr>
        <w:t>T</w:t>
      </w:r>
      <w:r w:rsidRPr="00CF0544">
        <w:rPr>
          <w:rFonts w:asciiTheme="minorHAnsi" w:eastAsia="Arial" w:hAnsiTheme="minorHAnsi" w:cstheme="minorHAnsi"/>
          <w:b/>
          <w:sz w:val="32"/>
          <w:szCs w:val="32"/>
        </w:rPr>
        <w:t xml:space="preserve">eacher evidence </w:t>
      </w:r>
      <w:r>
        <w:rPr>
          <w:rFonts w:asciiTheme="minorHAnsi" w:eastAsia="Arial" w:hAnsiTheme="minorHAnsi" w:cstheme="minorHAnsi"/>
          <w:b/>
          <w:sz w:val="32"/>
          <w:szCs w:val="32"/>
        </w:rPr>
        <w:t xml:space="preserve">that </w:t>
      </w:r>
      <w:r w:rsidRPr="00CF0544">
        <w:rPr>
          <w:rFonts w:asciiTheme="minorHAnsi" w:eastAsia="Arial" w:hAnsiTheme="minorHAnsi" w:cstheme="minorHAnsi"/>
          <w:b/>
          <w:sz w:val="32"/>
          <w:szCs w:val="32"/>
        </w:rPr>
        <w:t xml:space="preserve">25% </w:t>
      </w:r>
      <w:r>
        <w:rPr>
          <w:rFonts w:asciiTheme="minorHAnsi" w:eastAsia="Arial" w:hAnsiTheme="minorHAnsi" w:cstheme="minorHAnsi"/>
          <w:b/>
          <w:sz w:val="32"/>
          <w:szCs w:val="32"/>
        </w:rPr>
        <w:t xml:space="preserve">extra time has been </w:t>
      </w:r>
      <w:r w:rsidRPr="00475A80">
        <w:rPr>
          <w:rFonts w:asciiTheme="minorHAnsi" w:eastAsia="Arial" w:hAnsiTheme="minorHAnsi" w:cstheme="minorHAnsi"/>
          <w:b/>
          <w:sz w:val="32"/>
          <w:szCs w:val="32"/>
        </w:rPr>
        <w:t xml:space="preserve">used </w:t>
      </w:r>
      <w:r w:rsidR="00475A80" w:rsidRPr="00475A80">
        <w:rPr>
          <w:rFonts w:asciiTheme="minorHAnsi" w:eastAsia="Arial" w:hAnsiTheme="minorHAnsi" w:cstheme="minorHAnsi"/>
          <w:b/>
          <w:sz w:val="32"/>
          <w:szCs w:val="32"/>
        </w:rPr>
        <w:t>effectively</w:t>
      </w:r>
    </w:p>
    <w:p w14:paraId="2545D995" w14:textId="77777777" w:rsidR="00B864C2" w:rsidRPr="00CF0544" w:rsidRDefault="00B864C2">
      <w:pPr>
        <w:rPr>
          <w:rFonts w:asciiTheme="minorHAnsi" w:eastAsia="Arial" w:hAnsiTheme="minorHAnsi" w:cstheme="minorHAnsi"/>
          <w:sz w:val="28"/>
          <w:szCs w:val="28"/>
        </w:rPr>
      </w:pPr>
    </w:p>
    <w:p w14:paraId="779AE995" w14:textId="77777777" w:rsidR="00475A80" w:rsidRDefault="00295400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6C5191">
        <w:rPr>
          <w:rFonts w:asciiTheme="minorHAnsi" w:eastAsia="Arial" w:hAnsiTheme="minorHAnsi" w:cstheme="minorHAnsi"/>
          <w:b/>
          <w:sz w:val="24"/>
          <w:szCs w:val="24"/>
        </w:rPr>
        <w:t>Student name:</w:t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 w:rsidRPr="006C5191">
        <w:rPr>
          <w:rFonts w:asciiTheme="minorHAnsi" w:eastAsia="Arial" w:hAnsiTheme="minorHAnsi" w:cstheme="minorHAnsi"/>
          <w:b/>
          <w:sz w:val="24"/>
          <w:szCs w:val="24"/>
        </w:rPr>
        <w:t>Year group:</w:t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5EE85780" w14:textId="75959931" w:rsidR="00475A80" w:rsidRPr="006C5191" w:rsidRDefault="00295400" w:rsidP="00475A80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Subject: </w:t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Date: </w:t>
      </w:r>
    </w:p>
    <w:p w14:paraId="2545D998" w14:textId="27CE0776" w:rsidR="00B864C2" w:rsidRPr="006C5191" w:rsidRDefault="000451A2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Length of assessment: </w:t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F239F7"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Length of </w:t>
      </w:r>
      <w:r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25% </w:t>
      </w:r>
      <w:r w:rsidR="00F239F7" w:rsidRPr="006C5191">
        <w:rPr>
          <w:rFonts w:asciiTheme="minorHAnsi" w:eastAsia="Arial" w:hAnsiTheme="minorHAnsi" w:cstheme="minorHAnsi"/>
          <w:b/>
          <w:sz w:val="24"/>
          <w:szCs w:val="24"/>
        </w:rPr>
        <w:t>extra time</w:t>
      </w:r>
      <w:r w:rsidR="00475A80">
        <w:rPr>
          <w:rFonts w:asciiTheme="minorHAnsi" w:eastAsia="Arial" w:hAnsiTheme="minorHAnsi" w:cstheme="minorHAnsi"/>
          <w:b/>
          <w:sz w:val="24"/>
          <w:szCs w:val="24"/>
        </w:rPr>
        <w:t>:</w:t>
      </w:r>
    </w:p>
    <w:p w14:paraId="2545D999" w14:textId="77777777" w:rsidR="00B864C2" w:rsidRPr="003B6A0B" w:rsidRDefault="00B864C2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618D65AA" w14:textId="77777777" w:rsidR="00475A80" w:rsidRDefault="00295400">
      <w:pPr>
        <w:rPr>
          <w:rFonts w:asciiTheme="minorHAnsi" w:eastAsia="Arial" w:hAnsiTheme="minorHAnsi" w:cstheme="minorHAnsi"/>
          <w:sz w:val="24"/>
          <w:szCs w:val="24"/>
        </w:rPr>
      </w:pPr>
      <w:r w:rsidRPr="003B6A0B">
        <w:rPr>
          <w:rFonts w:asciiTheme="minorHAnsi" w:eastAsia="Arial" w:hAnsiTheme="minorHAnsi" w:cstheme="minorHAnsi"/>
          <w:sz w:val="24"/>
          <w:szCs w:val="24"/>
        </w:rPr>
        <w:t>Marks</w:t>
      </w:r>
      <w:r w:rsidR="00165E40" w:rsidRPr="003B6A0B">
        <w:rPr>
          <w:rFonts w:asciiTheme="minorHAnsi" w:eastAsia="Arial" w:hAnsiTheme="minorHAnsi" w:cstheme="minorHAnsi"/>
          <w:sz w:val="24"/>
          <w:szCs w:val="24"/>
        </w:rPr>
        <w:t>/</w:t>
      </w:r>
      <w:r w:rsidRPr="003B6A0B">
        <w:rPr>
          <w:rFonts w:asciiTheme="minorHAnsi" w:eastAsia="Arial" w:hAnsiTheme="minorHAnsi" w:cstheme="minorHAnsi"/>
          <w:sz w:val="24"/>
          <w:szCs w:val="24"/>
        </w:rPr>
        <w:t xml:space="preserve">grade </w:t>
      </w:r>
      <w:r w:rsidRPr="003B6A0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without </w:t>
      </w:r>
      <w:r w:rsidRPr="003B6A0B">
        <w:rPr>
          <w:rFonts w:asciiTheme="minorHAnsi" w:eastAsia="Arial" w:hAnsiTheme="minorHAnsi" w:cstheme="minorHAnsi"/>
          <w:sz w:val="24"/>
          <w:szCs w:val="24"/>
        </w:rPr>
        <w:t>25% extra time</w:t>
      </w:r>
      <w:r w:rsidR="00475A80">
        <w:rPr>
          <w:rFonts w:asciiTheme="minorHAnsi" w:eastAsia="Arial" w:hAnsiTheme="minorHAnsi" w:cstheme="minorHAnsi"/>
          <w:sz w:val="24"/>
          <w:szCs w:val="24"/>
        </w:rPr>
        <w:t>:</w:t>
      </w:r>
    </w:p>
    <w:p w14:paraId="2545D99B" w14:textId="2E7B0007" w:rsidR="00B864C2" w:rsidRPr="006C5191" w:rsidRDefault="00475A80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M</w:t>
      </w:r>
      <w:r w:rsidRPr="006C5191">
        <w:rPr>
          <w:rFonts w:asciiTheme="minorHAnsi" w:eastAsia="Arial" w:hAnsiTheme="minorHAnsi" w:cstheme="minorHAnsi"/>
          <w:sz w:val="24"/>
          <w:szCs w:val="24"/>
        </w:rPr>
        <w:t>arks:</w:t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>G</w:t>
      </w:r>
      <w:r w:rsidRPr="006C5191">
        <w:rPr>
          <w:rFonts w:asciiTheme="minorHAnsi" w:eastAsia="Arial" w:hAnsiTheme="minorHAnsi" w:cstheme="minorHAnsi"/>
          <w:sz w:val="24"/>
          <w:szCs w:val="24"/>
        </w:rPr>
        <w:t xml:space="preserve">rade: </w:t>
      </w:r>
    </w:p>
    <w:p w14:paraId="4BCB1BB0" w14:textId="77777777" w:rsidR="003B6A0B" w:rsidRDefault="003B6A0B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D3C44C8" w14:textId="3FBCDF30" w:rsidR="00475A80" w:rsidRPr="003B6A0B" w:rsidRDefault="00295400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3B6A0B">
        <w:rPr>
          <w:rFonts w:asciiTheme="minorHAnsi" w:eastAsia="Arial" w:hAnsiTheme="minorHAnsi" w:cstheme="minorHAnsi"/>
          <w:sz w:val="24"/>
          <w:szCs w:val="24"/>
        </w:rPr>
        <w:t>Marks</w:t>
      </w:r>
      <w:r w:rsidR="00F239F7" w:rsidRPr="003B6A0B">
        <w:rPr>
          <w:rFonts w:asciiTheme="minorHAnsi" w:eastAsia="Arial" w:hAnsiTheme="minorHAnsi" w:cstheme="minorHAnsi"/>
          <w:sz w:val="24"/>
          <w:szCs w:val="24"/>
        </w:rPr>
        <w:t>/</w:t>
      </w:r>
      <w:r w:rsidRPr="003B6A0B">
        <w:rPr>
          <w:rFonts w:asciiTheme="minorHAnsi" w:eastAsia="Arial" w:hAnsiTheme="minorHAnsi" w:cstheme="minorHAnsi"/>
          <w:sz w:val="24"/>
          <w:szCs w:val="24"/>
        </w:rPr>
        <w:t xml:space="preserve">grade </w:t>
      </w:r>
      <w:r w:rsidRPr="003B6A0B">
        <w:rPr>
          <w:rFonts w:asciiTheme="minorHAnsi" w:eastAsia="Arial" w:hAnsiTheme="minorHAnsi" w:cstheme="minorHAnsi"/>
          <w:b/>
          <w:bCs/>
          <w:sz w:val="24"/>
          <w:szCs w:val="24"/>
        </w:rPr>
        <w:t>with</w:t>
      </w:r>
      <w:r w:rsidRPr="003B6A0B">
        <w:rPr>
          <w:rFonts w:asciiTheme="minorHAnsi" w:eastAsia="Arial" w:hAnsiTheme="minorHAnsi" w:cstheme="minorHAnsi"/>
          <w:sz w:val="24"/>
          <w:szCs w:val="24"/>
        </w:rPr>
        <w:t xml:space="preserve"> 25% extra time</w:t>
      </w:r>
      <w:r w:rsidRPr="003B6A0B">
        <w:rPr>
          <w:rFonts w:asciiTheme="minorHAnsi" w:eastAsia="Arial" w:hAnsiTheme="minorHAnsi" w:cstheme="minorHAnsi"/>
          <w:b/>
          <w:bCs/>
          <w:sz w:val="24"/>
          <w:szCs w:val="24"/>
        </w:rPr>
        <w:t>:</w:t>
      </w:r>
    </w:p>
    <w:p w14:paraId="2545D99C" w14:textId="7674AAA0" w:rsidR="00B864C2" w:rsidRPr="006C5191" w:rsidRDefault="00475A80">
      <w:pPr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M</w:t>
      </w:r>
      <w:r w:rsidRPr="006C5191">
        <w:rPr>
          <w:rFonts w:asciiTheme="minorHAnsi" w:eastAsia="Arial" w:hAnsiTheme="minorHAnsi" w:cstheme="minorHAnsi"/>
          <w:sz w:val="24"/>
          <w:szCs w:val="24"/>
        </w:rPr>
        <w:t>arks:</w:t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 w:rsidR="003B6A0B"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>G</w:t>
      </w:r>
      <w:r w:rsidRPr="006C5191">
        <w:rPr>
          <w:rFonts w:asciiTheme="minorHAnsi" w:eastAsia="Arial" w:hAnsiTheme="minorHAnsi" w:cstheme="minorHAnsi"/>
          <w:sz w:val="24"/>
          <w:szCs w:val="24"/>
        </w:rPr>
        <w:t xml:space="preserve">rade: </w:t>
      </w:r>
    </w:p>
    <w:p w14:paraId="2545D99D" w14:textId="77777777" w:rsidR="00B864C2" w:rsidRDefault="00B864C2">
      <w:pPr>
        <w:rPr>
          <w:rFonts w:asciiTheme="minorHAnsi" w:eastAsia="Arial" w:hAnsiTheme="minorHAnsi" w:cstheme="minorHAnsi"/>
          <w:sz w:val="24"/>
          <w:szCs w:val="24"/>
        </w:rPr>
      </w:pPr>
    </w:p>
    <w:p w14:paraId="165BF15B" w14:textId="4DE1E5A8" w:rsidR="003B6A0B" w:rsidRDefault="003B6A0B">
      <w:pPr>
        <w:rPr>
          <w:rFonts w:asciiTheme="minorHAnsi" w:eastAsia="Arial" w:hAnsiTheme="minorHAnsi" w:cstheme="minorHAnsi"/>
          <w:sz w:val="24"/>
          <w:szCs w:val="24"/>
        </w:rPr>
      </w:pPr>
      <w:r w:rsidRPr="00A2096C">
        <w:rPr>
          <w:rFonts w:asciiTheme="minorHAnsi" w:eastAsia="Arial" w:hAnsiTheme="minorHAnsi" w:cstheme="minorHAnsi"/>
          <w:sz w:val="24"/>
          <w:szCs w:val="24"/>
        </w:rPr>
        <w:t>Increase in marks/grade:</w:t>
      </w:r>
    </w:p>
    <w:p w14:paraId="18E62A2A" w14:textId="77777777" w:rsidR="003B6A0B" w:rsidRPr="006C5191" w:rsidRDefault="003B6A0B">
      <w:pPr>
        <w:rPr>
          <w:rFonts w:asciiTheme="minorHAnsi" w:eastAsia="Arial" w:hAnsiTheme="minorHAnsi" w:cstheme="minorHAnsi"/>
          <w:sz w:val="24"/>
          <w:szCs w:val="24"/>
        </w:rPr>
      </w:pPr>
    </w:p>
    <w:p w14:paraId="2545D99F" w14:textId="4985E010" w:rsidR="00B864C2" w:rsidRPr="006C5191" w:rsidRDefault="00475A80" w:rsidP="003B6A0B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bookmarkStart w:id="0" w:name="_heading=h.uuqzz8r8nfdl" w:colFirst="0" w:colLast="0"/>
      <w:bookmarkEnd w:id="0"/>
      <w:r>
        <w:rPr>
          <w:rFonts w:asciiTheme="minorHAnsi" w:eastAsia="Arial" w:hAnsiTheme="minorHAnsi" w:cstheme="minorHAnsi"/>
          <w:sz w:val="24"/>
          <w:szCs w:val="24"/>
        </w:rPr>
        <w:t>The</w:t>
      </w:r>
      <w:r w:rsidR="006C5191" w:rsidRPr="006C519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A2C04" w:rsidRPr="006C5191">
        <w:rPr>
          <w:rFonts w:asciiTheme="minorHAnsi" w:eastAsia="Arial" w:hAnsiTheme="minorHAnsi" w:cstheme="minorHAnsi"/>
          <w:sz w:val="24"/>
          <w:szCs w:val="24"/>
        </w:rPr>
        <w:t xml:space="preserve">student applied </w:t>
      </w:r>
      <w:r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="001A2C04" w:rsidRPr="006C5191">
        <w:rPr>
          <w:rFonts w:asciiTheme="minorHAnsi" w:eastAsia="Arial" w:hAnsiTheme="minorHAnsi" w:cstheme="minorHAnsi"/>
          <w:sz w:val="24"/>
          <w:szCs w:val="24"/>
        </w:rPr>
        <w:t>relevant subject knowledge effectively</w:t>
      </w:r>
      <w:r>
        <w:rPr>
          <w:rFonts w:asciiTheme="minorHAnsi" w:eastAsia="Arial" w:hAnsiTheme="minorHAnsi" w:cstheme="minorHAnsi"/>
          <w:sz w:val="24"/>
          <w:szCs w:val="24"/>
        </w:rPr>
        <w:t xml:space="preserve"> and </w:t>
      </w:r>
      <w:r w:rsidRPr="006C5191">
        <w:rPr>
          <w:rFonts w:asciiTheme="minorHAnsi" w:eastAsia="Arial" w:hAnsiTheme="minorHAnsi" w:cstheme="minorHAnsi"/>
          <w:sz w:val="24"/>
          <w:szCs w:val="24"/>
        </w:rPr>
        <w:t xml:space="preserve">made use </w:t>
      </w:r>
      <w:r>
        <w:rPr>
          <w:rFonts w:asciiTheme="minorHAnsi" w:eastAsia="Arial" w:hAnsiTheme="minorHAnsi" w:cstheme="minorHAnsi"/>
          <w:sz w:val="24"/>
          <w:szCs w:val="24"/>
        </w:rPr>
        <w:t xml:space="preserve">of their </w:t>
      </w:r>
      <w:r w:rsidR="001A2C04" w:rsidRPr="006C5191">
        <w:rPr>
          <w:rFonts w:asciiTheme="minorHAnsi" w:eastAsia="Arial" w:hAnsiTheme="minorHAnsi" w:cstheme="minorHAnsi"/>
          <w:sz w:val="24"/>
          <w:szCs w:val="24"/>
        </w:rPr>
        <w:t>25% extra time by</w:t>
      </w:r>
      <w:r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1A2C04" w:rsidRPr="006C5191">
        <w:rPr>
          <w:rFonts w:asciiTheme="minorHAnsi" w:eastAsia="Arial" w:hAnsiTheme="minorHAnsi" w:cstheme="minorHAnsi"/>
          <w:sz w:val="24"/>
          <w:szCs w:val="24"/>
        </w:rPr>
        <w:t>(please tick any that are relevant)</w:t>
      </w:r>
    </w:p>
    <w:p w14:paraId="53BA3F9D" w14:textId="77777777" w:rsidR="00475A80" w:rsidRDefault="00295400" w:rsidP="003B6A0B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75A80">
        <w:rPr>
          <w:rFonts w:asciiTheme="minorHAnsi" w:eastAsia="Wingdings" w:hAnsiTheme="minorHAnsi" w:cstheme="minorHAnsi"/>
          <w:sz w:val="40"/>
          <w:szCs w:val="40"/>
        </w:rPr>
        <w:t>□</w:t>
      </w:r>
      <w:r w:rsidR="00475A80" w:rsidRPr="00475A80">
        <w:rPr>
          <w:rFonts w:asciiTheme="minorHAnsi" w:eastAsia="Arial" w:hAnsiTheme="minorHAnsi" w:cstheme="minorHAnsi"/>
          <w:sz w:val="40"/>
          <w:szCs w:val="40"/>
        </w:rPr>
        <w:t xml:space="preserve"> </w:t>
      </w:r>
      <w:r w:rsidRPr="006C5191">
        <w:rPr>
          <w:rFonts w:asciiTheme="minorHAnsi" w:eastAsia="Arial" w:hAnsiTheme="minorHAnsi" w:cstheme="minorHAnsi"/>
          <w:sz w:val="24"/>
          <w:szCs w:val="24"/>
        </w:rPr>
        <w:t>finishing the remaining questions on the paper</w:t>
      </w:r>
    </w:p>
    <w:p w14:paraId="2545D9A1" w14:textId="6E9B3103" w:rsidR="00B864C2" w:rsidRPr="006C5191" w:rsidRDefault="00475A80" w:rsidP="003B6A0B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75A80">
        <w:rPr>
          <w:rFonts w:asciiTheme="minorHAnsi" w:eastAsia="Wingdings" w:hAnsiTheme="minorHAnsi" w:cstheme="minorHAnsi"/>
          <w:sz w:val="40"/>
          <w:szCs w:val="40"/>
        </w:rPr>
        <w:t>□</w:t>
      </w:r>
      <w:r w:rsidR="003B6A0B">
        <w:rPr>
          <w:rFonts w:asciiTheme="minorHAnsi" w:eastAsia="Wingdings" w:hAnsiTheme="minorHAnsi" w:cstheme="minorHAnsi"/>
          <w:sz w:val="40"/>
          <w:szCs w:val="40"/>
        </w:rPr>
        <w:t xml:space="preserve"> </w:t>
      </w:r>
      <w:r w:rsidRPr="006C5191">
        <w:rPr>
          <w:rFonts w:asciiTheme="minorHAnsi" w:eastAsia="Arial" w:hAnsiTheme="minorHAnsi" w:cstheme="minorHAnsi"/>
          <w:sz w:val="24"/>
          <w:szCs w:val="24"/>
        </w:rPr>
        <w:t>making corrections to questions during the allocated 25% extra time</w:t>
      </w:r>
    </w:p>
    <w:p w14:paraId="2545D9A2" w14:textId="6E31172E" w:rsidR="00B864C2" w:rsidRPr="006C5191" w:rsidRDefault="00475A80" w:rsidP="003B6A0B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75A80">
        <w:rPr>
          <w:rFonts w:asciiTheme="minorHAnsi" w:eastAsia="Wingdings" w:hAnsiTheme="minorHAnsi" w:cstheme="minorHAnsi"/>
          <w:sz w:val="40"/>
          <w:szCs w:val="40"/>
        </w:rPr>
        <w:t>□</w:t>
      </w:r>
      <w:r w:rsidRPr="00475A80">
        <w:rPr>
          <w:rFonts w:asciiTheme="minorHAnsi" w:eastAsia="Arial" w:hAnsiTheme="minorHAnsi" w:cstheme="minorHAnsi"/>
          <w:sz w:val="40"/>
          <w:szCs w:val="40"/>
        </w:rPr>
        <w:t xml:space="preserve"> </w:t>
      </w:r>
      <w:r w:rsidRPr="006C5191">
        <w:rPr>
          <w:rFonts w:asciiTheme="minorHAnsi" w:eastAsia="Arial" w:hAnsiTheme="minorHAnsi" w:cstheme="minorHAnsi"/>
          <w:sz w:val="24"/>
          <w:szCs w:val="24"/>
        </w:rPr>
        <w:t>expanding on previous answers during the allocated 25% extra time</w:t>
      </w:r>
    </w:p>
    <w:p w14:paraId="2545D9A3" w14:textId="6DA485D0" w:rsidR="00B864C2" w:rsidRPr="006C5191" w:rsidRDefault="00475A80" w:rsidP="003B6A0B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75A80">
        <w:rPr>
          <w:rFonts w:asciiTheme="minorHAnsi" w:eastAsia="Wingdings" w:hAnsiTheme="minorHAnsi" w:cstheme="minorHAnsi"/>
          <w:sz w:val="40"/>
          <w:szCs w:val="40"/>
        </w:rPr>
        <w:t>□</w:t>
      </w:r>
      <w:r w:rsidRPr="00475A80">
        <w:rPr>
          <w:rFonts w:asciiTheme="minorHAnsi" w:eastAsia="Arial" w:hAnsiTheme="minorHAnsi" w:cstheme="minorHAnsi"/>
          <w:sz w:val="40"/>
          <w:szCs w:val="40"/>
        </w:rPr>
        <w:t xml:space="preserve"> </w:t>
      </w:r>
      <w:r w:rsidR="0017718C" w:rsidRPr="006C5191">
        <w:rPr>
          <w:rFonts w:asciiTheme="minorHAnsi" w:eastAsia="Arial" w:hAnsiTheme="minorHAnsi" w:cstheme="minorHAnsi"/>
          <w:sz w:val="24"/>
          <w:szCs w:val="24"/>
        </w:rPr>
        <w:t xml:space="preserve">proof </w:t>
      </w:r>
      <w:r w:rsidRPr="006C5191">
        <w:rPr>
          <w:rFonts w:asciiTheme="minorHAnsi" w:eastAsia="Arial" w:hAnsiTheme="minorHAnsi" w:cstheme="minorHAnsi"/>
          <w:sz w:val="24"/>
          <w:szCs w:val="24"/>
        </w:rPr>
        <w:t xml:space="preserve">reading answers </w:t>
      </w:r>
    </w:p>
    <w:p w14:paraId="42DC8CEA" w14:textId="7680BA3F" w:rsidR="0017718C" w:rsidRPr="006C5191" w:rsidRDefault="00475A80" w:rsidP="003B6A0B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75A80">
        <w:rPr>
          <w:rFonts w:asciiTheme="minorHAnsi" w:eastAsia="Wingdings" w:hAnsiTheme="minorHAnsi" w:cstheme="minorHAnsi"/>
          <w:sz w:val="40"/>
          <w:szCs w:val="40"/>
        </w:rPr>
        <w:t>□</w:t>
      </w:r>
      <w:r w:rsidRPr="00475A80">
        <w:rPr>
          <w:rFonts w:asciiTheme="minorHAnsi" w:eastAsia="Arial" w:hAnsiTheme="minorHAnsi" w:cstheme="minorHAnsi"/>
          <w:sz w:val="40"/>
          <w:szCs w:val="40"/>
        </w:rPr>
        <w:t xml:space="preserve"> </w:t>
      </w:r>
      <w:r w:rsidR="0017718C" w:rsidRPr="006C5191">
        <w:rPr>
          <w:rFonts w:asciiTheme="minorHAnsi" w:eastAsia="Arial" w:hAnsiTheme="minorHAnsi" w:cstheme="minorHAnsi"/>
          <w:sz w:val="24"/>
          <w:szCs w:val="24"/>
        </w:rPr>
        <w:t xml:space="preserve">other (please describe) </w:t>
      </w:r>
    </w:p>
    <w:p w14:paraId="4BFCC73C" w14:textId="2D8E3038" w:rsidR="0017718C" w:rsidRPr="006C5191" w:rsidRDefault="0017718C" w:rsidP="0017718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6C5191">
        <w:rPr>
          <w:rFonts w:asciiTheme="minorHAnsi" w:eastAsia="Arial" w:hAnsiTheme="minorHAnsi" w:cstheme="minorHAnsi"/>
          <w:sz w:val="24"/>
          <w:szCs w:val="24"/>
        </w:rPr>
        <w:t>________________________________________________________________</w:t>
      </w:r>
    </w:p>
    <w:p w14:paraId="10CE580B" w14:textId="77777777" w:rsidR="00475A80" w:rsidRDefault="00475A80" w:rsidP="00165E40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3C4914CE" w14:textId="5AB0031E" w:rsidR="003B6A0B" w:rsidRPr="003B6A0B" w:rsidRDefault="003B6A0B" w:rsidP="00165E40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A2096C">
        <w:rPr>
          <w:rFonts w:asciiTheme="minorHAnsi" w:eastAsia="Arial" w:hAnsiTheme="minorHAnsi" w:cstheme="minorHAnsi"/>
          <w:bCs/>
          <w:sz w:val="24"/>
          <w:szCs w:val="24"/>
        </w:rPr>
        <w:t>Student comments (optional):</w:t>
      </w:r>
    </w:p>
    <w:p w14:paraId="6CAEA079" w14:textId="77777777" w:rsidR="003B6A0B" w:rsidRDefault="003B6A0B" w:rsidP="00165E40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3CB10D1E" w14:textId="024F234B" w:rsidR="00165E40" w:rsidRPr="006C5191" w:rsidRDefault="00165E40" w:rsidP="00165E40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Teacher name: </w:t>
      </w:r>
    </w:p>
    <w:p w14:paraId="2545D9A6" w14:textId="4166C20D" w:rsidR="00B864C2" w:rsidRDefault="00165E40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6C5191">
        <w:rPr>
          <w:rFonts w:asciiTheme="minorHAnsi" w:eastAsia="Arial" w:hAnsiTheme="minorHAnsi" w:cstheme="minorHAnsi"/>
          <w:b/>
          <w:sz w:val="24"/>
          <w:szCs w:val="24"/>
        </w:rPr>
        <w:t xml:space="preserve">Teacher signature: </w:t>
      </w:r>
    </w:p>
    <w:p w14:paraId="338FDB7D" w14:textId="453DC9A6" w:rsidR="00295400" w:rsidRDefault="00295400">
      <w:r w:rsidRPr="00295400">
        <w:t>Please note – the information provided on this document must relate to an existing internal test or mock exam paper which can be accessed and show</w:t>
      </w:r>
      <w:r>
        <w:t>n</w:t>
      </w:r>
      <w:r w:rsidRPr="00295400">
        <w:t xml:space="preserve"> to the JCQ Inspector where requested.</w:t>
      </w:r>
    </w:p>
    <w:p w14:paraId="61EFD824" w14:textId="77777777" w:rsidR="003B6A0B" w:rsidRPr="00295400" w:rsidRDefault="003B6A0B">
      <w:pPr>
        <w:rPr>
          <w:rFonts w:eastAsia="Arial"/>
        </w:rPr>
      </w:pPr>
    </w:p>
    <w:sectPr w:rsidR="003B6A0B" w:rsidRPr="00295400"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2C7A" w14:textId="77777777" w:rsidR="00CD4B87" w:rsidRDefault="00CD4B87" w:rsidP="003B5BF0">
      <w:pPr>
        <w:spacing w:after="0" w:line="240" w:lineRule="auto"/>
      </w:pPr>
      <w:r>
        <w:separator/>
      </w:r>
    </w:p>
  </w:endnote>
  <w:endnote w:type="continuationSeparator" w:id="0">
    <w:p w14:paraId="1ADE6014" w14:textId="77777777" w:rsidR="00CD4B87" w:rsidRDefault="00CD4B87" w:rsidP="003B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2E8E" w14:textId="355DF90A" w:rsidR="003B5BF0" w:rsidRPr="0029453B" w:rsidRDefault="003B5BF0" w:rsidP="003B5BF0">
    <w:pPr>
      <w:pStyle w:val="Footer"/>
      <w:rPr>
        <w:rFonts w:asciiTheme="majorHAnsi" w:hAnsiTheme="majorHAnsi" w:cstheme="majorHAnsi"/>
      </w:rPr>
    </w:pPr>
    <w:r w:rsidRPr="0029453B">
      <w:rPr>
        <w:rFonts w:asciiTheme="majorHAnsi" w:hAnsiTheme="majorHAnsi" w:cstheme="majorHAnsi"/>
      </w:rPr>
      <w:t>©</w:t>
    </w:r>
    <w:proofErr w:type="spellStart"/>
    <w:r w:rsidRPr="0029453B">
      <w:rPr>
        <w:rFonts w:asciiTheme="majorHAnsi" w:hAnsiTheme="majorHAnsi" w:cstheme="majorHAnsi"/>
      </w:rPr>
      <w:t>Okje</w:t>
    </w:r>
    <w:proofErr w:type="spellEnd"/>
    <w:r w:rsidRPr="0029453B">
      <w:rPr>
        <w:rFonts w:asciiTheme="majorHAnsi" w:hAnsiTheme="majorHAnsi" w:cstheme="majorHAnsi"/>
      </w:rPr>
      <w:t xml:space="preserve"> Smith</w:t>
    </w:r>
    <w:r w:rsidR="001F2846">
      <w:rPr>
        <w:rFonts w:asciiTheme="majorHAnsi" w:hAnsiTheme="majorHAnsi" w:cstheme="majorHAnsi"/>
      </w:rPr>
      <w:t xml:space="preserve"> and Communicate-ed</w:t>
    </w:r>
    <w:r>
      <w:rPr>
        <w:rFonts w:asciiTheme="majorHAnsi" w:hAnsiTheme="majorHAnsi" w:cstheme="majorHAnsi"/>
      </w:rPr>
      <w:t>.</w:t>
    </w:r>
    <w:r w:rsidRPr="0029453B">
      <w:rPr>
        <w:rFonts w:asciiTheme="majorHAnsi" w:hAnsiTheme="majorHAnsi" w:cstheme="majorHAnsi"/>
      </w:rPr>
      <w:t xml:space="preserve"> This sheet can be copied without infringing copyright.</w:t>
    </w:r>
  </w:p>
  <w:p w14:paraId="79BF37D6" w14:textId="77777777" w:rsidR="003B5BF0" w:rsidRDefault="003B5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397D" w14:textId="77777777" w:rsidR="00CD4B87" w:rsidRDefault="00CD4B87" w:rsidP="003B5BF0">
      <w:pPr>
        <w:spacing w:after="0" w:line="240" w:lineRule="auto"/>
      </w:pPr>
      <w:r>
        <w:separator/>
      </w:r>
    </w:p>
  </w:footnote>
  <w:footnote w:type="continuationSeparator" w:id="0">
    <w:p w14:paraId="18970DD4" w14:textId="77777777" w:rsidR="00CD4B87" w:rsidRDefault="00CD4B87" w:rsidP="003B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CFD"/>
    <w:multiLevelType w:val="multilevel"/>
    <w:tmpl w:val="5C98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C2"/>
    <w:rsid w:val="000451A2"/>
    <w:rsid w:val="00124003"/>
    <w:rsid w:val="00165E40"/>
    <w:rsid w:val="0017718C"/>
    <w:rsid w:val="001A2C04"/>
    <w:rsid w:val="001F2846"/>
    <w:rsid w:val="00295400"/>
    <w:rsid w:val="00315560"/>
    <w:rsid w:val="00381A89"/>
    <w:rsid w:val="003B5BF0"/>
    <w:rsid w:val="003B6A0B"/>
    <w:rsid w:val="00475A80"/>
    <w:rsid w:val="00536AA0"/>
    <w:rsid w:val="006C5191"/>
    <w:rsid w:val="007D31E8"/>
    <w:rsid w:val="00A075E2"/>
    <w:rsid w:val="00A2096C"/>
    <w:rsid w:val="00A244EA"/>
    <w:rsid w:val="00B864C2"/>
    <w:rsid w:val="00C8142D"/>
    <w:rsid w:val="00CD4B87"/>
    <w:rsid w:val="00CD5B51"/>
    <w:rsid w:val="00CF0544"/>
    <w:rsid w:val="00DA2B54"/>
    <w:rsid w:val="00E149AA"/>
    <w:rsid w:val="00F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5D994"/>
  <w15:docId w15:val="{8A3CCAB1-3E0F-BC45-824C-82AF82AB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1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F0"/>
  </w:style>
  <w:style w:type="paragraph" w:styleId="Footer">
    <w:name w:val="footer"/>
    <w:basedOn w:val="Normal"/>
    <w:link w:val="FooterChar"/>
    <w:uiPriority w:val="99"/>
    <w:unhideWhenUsed/>
    <w:rsid w:val="003B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F0"/>
  </w:style>
  <w:style w:type="paragraph" w:styleId="NormalWeb">
    <w:name w:val="Normal (Web)"/>
    <w:basedOn w:val="Normal"/>
    <w:uiPriority w:val="99"/>
    <w:semiHidden/>
    <w:unhideWhenUsed/>
    <w:rsid w:val="003B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22B7703B37542ACB35D44B2FF583E" ma:contentTypeVersion="18" ma:contentTypeDescription="Create a new document." ma:contentTypeScope="" ma:versionID="2c605182b43a3ab517192f8ed61b1af7">
  <xsd:schema xmlns:xsd="http://www.w3.org/2001/XMLSchema" xmlns:xs="http://www.w3.org/2001/XMLSchema" xmlns:p="http://schemas.microsoft.com/office/2006/metadata/properties" xmlns:ns2="b27b3f66-01b9-4e9e-845e-bc0a3328c8b0" xmlns:ns3="e9e8fc7a-ebda-4d98-a384-a2b474032db9" targetNamespace="http://schemas.microsoft.com/office/2006/metadata/properties" ma:root="true" ma:fieldsID="e5a7b1c45d2ef41fdb4dbfd2c6d5520c" ns2:_="" ns3:_="">
    <xsd:import namespace="b27b3f66-01b9-4e9e-845e-bc0a3328c8b0"/>
    <xsd:import namespace="e9e8fc7a-ebda-4d98-a384-a2b474032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3f66-01b9-4e9e-845e-bc0a3328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a38bba-9225-4eb7-b66c-db5dcd4b8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fc7a-ebda-4d98-a384-a2b474032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72f40-100d-4dd3-b7e8-ecd1dbd808a0}" ma:internalName="TaxCatchAll" ma:showField="CatchAllData" ma:web="e9e8fc7a-ebda-4d98-a384-a2b474032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8fc7a-ebda-4d98-a384-a2b474032db9" xsi:nil="true"/>
    <lcf76f155ced4ddcb4097134ff3c332f xmlns="b27b3f66-01b9-4e9e-845e-bc0a3328c8b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ptE8VA9/CkfueFZZVH+PoFO3A==">CgMxLjAyDmgudXVxeno4cjhuZmRsOAByITF1WWxfWGZDa1hjdk8xaTY5cC1HX2JVNDFTWmljZlVDNQ==</go:docsCustomData>
</go:gDocsCustomXmlDataStorage>
</file>

<file path=customXml/itemProps1.xml><?xml version="1.0" encoding="utf-8"?>
<ds:datastoreItem xmlns:ds="http://schemas.openxmlformats.org/officeDocument/2006/customXml" ds:itemID="{F9C9971B-966B-4EC6-A151-34AC8DF7D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1951C-407F-4728-B0DD-57F6CF669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b3f66-01b9-4e9e-845e-bc0a3328c8b0"/>
    <ds:schemaRef ds:uri="e9e8fc7a-ebda-4d98-a384-a2b474032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43907-84A1-4F3E-AA4E-DCF670845343}">
  <ds:schemaRefs>
    <ds:schemaRef ds:uri="http://schemas.microsoft.com/office/2006/metadata/properties"/>
    <ds:schemaRef ds:uri="http://schemas.microsoft.com/office/infopath/2007/PartnerControls"/>
    <ds:schemaRef ds:uri="e9e8fc7a-ebda-4d98-a384-a2b474032db9"/>
    <ds:schemaRef ds:uri="b27b3f66-01b9-4e9e-845e-bc0a3328c8b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Smith1</dc:creator>
  <cp:lastModifiedBy>Amy Martin</cp:lastModifiedBy>
  <cp:revision>7</cp:revision>
  <dcterms:created xsi:type="dcterms:W3CDTF">2025-09-24T16:37:00Z</dcterms:created>
  <dcterms:modified xsi:type="dcterms:W3CDTF">2025-10-30T11:51:00Z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0x01010028B22B7703B37542ACB35D44B2FF583E</vt:lpwstr>
  </property>
</Properties>
</file>